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7E" w:rsidRDefault="0066127E" w:rsidP="0066127E">
      <w:pPr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ja-JP"/>
        </w:rPr>
      </w:pPr>
      <w:r w:rsidRPr="006055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ja-JP"/>
        </w:rPr>
        <w:t>สิทธิความเท่าเทียมและการไม่เลือกปฏิบัติ</w:t>
      </w:r>
    </w:p>
    <w:p w:rsidR="0066127E" w:rsidRPr="00605545" w:rsidRDefault="0066127E" w:rsidP="0066127E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ja-JP"/>
        </w:rPr>
      </w:pPr>
      <w:r w:rsidRPr="0060554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>คนพิการมีสิทธิเท่าเทียมกัน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 xml:space="preserve">เหมือนกับบุคคลอื่นๆ </w:t>
      </w:r>
      <w:r w:rsidRPr="0060554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>ภายใต้กฎหมาย และมีสิทธิที่ได้รับความคุ้มครองและสิทธิประโยชน์ที่เท่าเทียมกัน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 xml:space="preserve">กับบุคคลอื่น ๆ </w:t>
      </w:r>
      <w:r w:rsidRPr="0060554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>ตามกฎหมายโดยปราศจากการเลือกปฏิบัติ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>สาเหตุเพราะความพิการ</w:t>
      </w:r>
    </w:p>
    <w:p w:rsidR="0066127E" w:rsidRDefault="0066127E" w:rsidP="0066127E">
      <w:pPr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ja-JP"/>
        </w:rPr>
      </w:pPr>
      <w:r w:rsidRPr="006055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ja-JP"/>
        </w:rPr>
        <w:t>สิทธิการมีชีวิต เสรีภาพ และความมั่นคงของบุคคล</w:t>
      </w:r>
    </w:p>
    <w:p w:rsidR="0066127E" w:rsidRPr="00FD02BC" w:rsidRDefault="0066127E" w:rsidP="0066127E">
      <w:pPr>
        <w:ind w:firstLine="720"/>
        <w:jc w:val="thaiDistribute"/>
        <w:rPr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>คนพิการทุกคนมีสิทธิตั้งแต่กำเนิดในการมีชีวิต และคนพิการจะไม่ถูกลิดรอนเสรีภาพใด ๆ โดยมิชอบด้วยกฎหมายหรือตามอำเภอใจ</w:t>
      </w:r>
      <w:r>
        <w:rPr>
          <w:rFonts w:ascii="TH SarabunPSK" w:eastAsia="Times New Roman" w:hAnsi="TH SarabunPSK" w:cs="TH SarabunPSK"/>
          <w:color w:val="000000"/>
          <w:sz w:val="32"/>
          <w:szCs w:val="32"/>
          <w:lang w:eastAsia="ja-JP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>และจะไม่ถูกลิดรอนสิทธิเสรีภาพเพราะความพิการ</w:t>
      </w:r>
    </w:p>
    <w:p w:rsidR="0066127E" w:rsidRDefault="0066127E" w:rsidP="0066127E">
      <w:pPr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ja-JP"/>
        </w:rPr>
      </w:pPr>
      <w:r w:rsidRPr="006055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ja-JP"/>
        </w:rPr>
        <w:t>สิทธิได้รับกา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ja-JP"/>
        </w:rPr>
        <w:t>รยอมรับว่ามีความสามารถตามกฎหมาย</w:t>
      </w:r>
      <w:r w:rsidRPr="006055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ja-JP"/>
        </w:rPr>
        <w:t>บนพื้นฐานอันเท่าเทียมกัน</w:t>
      </w:r>
    </w:p>
    <w:p w:rsidR="0066127E" w:rsidRPr="00FD02BC" w:rsidRDefault="0066127E" w:rsidP="0066127E">
      <w:pPr>
        <w:ind w:firstLine="720"/>
        <w:jc w:val="thaiDistribute"/>
        <w:rPr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02BC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>คนพิการสามารถเข้าถึงกฎหมายในทุกด้านสำหรับการดำรงชีวิตได้อย่างเท่าเทียมกับบุคคลอื่น โดยได้รับการช่วยเหลืออย่างสมเหตุสมผลเพื่อให้เข้าถึงกระบวนการยุติธรรมได้อย่างมีประสิทธิภาพ</w:t>
      </w:r>
    </w:p>
    <w:p w:rsidR="0066127E" w:rsidRDefault="0066127E" w:rsidP="0066127E">
      <w:pPr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ja-JP"/>
        </w:rPr>
      </w:pPr>
      <w:r w:rsidRPr="006055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ja-JP"/>
        </w:rPr>
        <w:t>เสรีภาพจาการถูกทรมาน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eastAsia="ja-JP"/>
        </w:rPr>
        <w:t xml:space="preserve"> หรือการลงโทษ หรือการปฏิบัติที่โหดร้ายไร้มนุษยธร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eastAsia="ja-JP"/>
        </w:rPr>
        <w:t>ร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eastAsia="ja-JP"/>
        </w:rPr>
        <w:t>ม หรือย่ำยีศักดิ์ศรี</w:t>
      </w:r>
    </w:p>
    <w:p w:rsidR="0066127E" w:rsidRPr="00C315BF" w:rsidRDefault="0066127E" w:rsidP="0066127E">
      <w:pPr>
        <w:ind w:firstLine="720"/>
        <w:jc w:val="thaiDistribute"/>
        <w:rPr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15BF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>คนพิการจะต้องยินยอมอย่างเสรี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>ก่อนที่จะได้รับการรักษาทางการแพทย์หรือทางวิทยาศาสตร์ รวมทั้ง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>กฎหมาย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>คุ้มครองคนพิการจากการถูกทรมาน หรือการลงโทษที่โหดร้ายไร้มนุษยธรรม หรือย่ำยีศักดิ์ศรีบนพื้นฐานกับบุคคลอื่น</w:t>
      </w:r>
    </w:p>
    <w:p w:rsidR="0066127E" w:rsidRDefault="0066127E" w:rsidP="0066127E">
      <w:pPr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ja-JP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ja-JP"/>
        </w:rPr>
        <w:t xml:space="preserve">เสรีภาพจาการถูกแสวงหาประโยชน์ </w:t>
      </w:r>
      <w:r w:rsidRPr="006055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ja-JP"/>
        </w:rPr>
        <w:t>การใช้ความรุนแรงและการล่วงละเมิด</w:t>
      </w:r>
    </w:p>
    <w:p w:rsidR="0066127E" w:rsidRPr="00426527" w:rsidRDefault="0066127E" w:rsidP="0066127E">
      <w:pPr>
        <w:ind w:firstLine="720"/>
        <w:jc w:val="thaiDistribute"/>
        <w:rPr>
          <w:rFonts w:hint="cs"/>
        </w:rPr>
      </w:pPr>
      <w:r w:rsidRPr="00CE02E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>คนพิการได้รับการคุ้มครองทั้งภายในและภายนอกทีอยู่อาศัยจากการ</w:t>
      </w:r>
      <w:r w:rsidRPr="00CE02E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ja-JP"/>
        </w:rPr>
        <w:t xml:space="preserve">ถูกแสวงหาประโยชน์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ja-JP"/>
        </w:rPr>
        <w:t>การใช้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ja-JP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ja-JP"/>
        </w:rPr>
        <w:t>ความรุนแรงและการล่วงละเมิด</w:t>
      </w:r>
    </w:p>
    <w:p w:rsidR="0066127E" w:rsidRDefault="0066127E" w:rsidP="0066127E">
      <w:pPr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ja-JP"/>
        </w:rPr>
      </w:pPr>
      <w:r w:rsidRPr="006055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ja-JP"/>
        </w:rPr>
        <w:t>เสรีภาพในการย้ายถิ่นฐานและการถือสัญชาติ</w:t>
      </w:r>
    </w:p>
    <w:p w:rsidR="0066127E" w:rsidRPr="00CE02E5" w:rsidRDefault="0066127E" w:rsidP="0066127E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ja-JP"/>
        </w:rPr>
      </w:pPr>
      <w:r w:rsidRPr="00CE02E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 xml:space="preserve">คนพิการสามารถย้ายถิ่นฐานและเลือกที่อยู่อาศัยของตนเอง และสามารถถือสัญชาติเหมือนบุคคลอื่น ซึ่งสามารถได้รับและเปลี่ยนแปลงสัญชาติได้ </w:t>
      </w:r>
    </w:p>
    <w:p w:rsidR="0066127E" w:rsidRDefault="0066127E" w:rsidP="0066127E">
      <w:pPr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ja-JP"/>
        </w:rPr>
      </w:pPr>
      <w:r w:rsidRPr="006055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ja-JP"/>
        </w:rPr>
        <w:t>สิทธิในการอาศัยอยู่ในชุมชน</w:t>
      </w:r>
    </w:p>
    <w:p w:rsidR="0066127E" w:rsidRPr="00732142" w:rsidRDefault="0066127E" w:rsidP="0066127E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ja-JP"/>
        </w:rPr>
      </w:pPr>
      <w:r w:rsidRPr="0073214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>คนพิการสามารถใช้ชีวิตอย่างอิสระร่วมกับบุคคลอื่นในชุมชนได้อย่างอิสระและเท่าเทียมกัน</w:t>
      </w:r>
    </w:p>
    <w:p w:rsidR="0066127E" w:rsidRDefault="0066127E" w:rsidP="0066127E">
      <w:pPr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ja-JP"/>
        </w:rPr>
      </w:pPr>
      <w:r w:rsidRPr="006055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ja-JP"/>
        </w:rPr>
        <w:t>เสรีภาพในการแสดงออกและแสดงความคิดเห็น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eastAsia="ja-JP"/>
        </w:rPr>
        <w:t xml:space="preserve"> และการเข้าถึงสารสนเทศ</w:t>
      </w:r>
    </w:p>
    <w:p w:rsidR="0066127E" w:rsidRPr="00732142" w:rsidRDefault="0066127E" w:rsidP="0066127E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ja-JP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 xml:space="preserve">               </w:t>
      </w:r>
      <w:r w:rsidRPr="0073214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>คนพิการสามารถแสดงออกและแสดงความคิดเห็น และเข้าถึงข้อมูล ข่าวสาร สารสนเทศ ได้อย่างเต็มที่และเท่าเทียมกันกับบุคคลอื่น</w:t>
      </w:r>
    </w:p>
    <w:p w:rsidR="0066127E" w:rsidRDefault="0066127E" w:rsidP="0066127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26527" w:rsidRPr="008A1EB5" w:rsidRDefault="00426527" w:rsidP="0066127E">
      <w:pPr>
        <w:rPr>
          <w:rFonts w:ascii="TH SarabunPSK" w:hAnsi="TH SarabunPSK" w:cs="TH SarabunPSK"/>
          <w:sz w:val="32"/>
          <w:szCs w:val="32"/>
          <w:cs/>
        </w:rPr>
      </w:pPr>
      <w:r w:rsidRPr="008A1E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สิทธิการเคารพการเป็นส่วนตัว</w:t>
      </w:r>
      <w:r w:rsidRPr="008A1EB5">
        <w:rPr>
          <w:rFonts w:ascii="TH SarabunPSK" w:hAnsi="TH SarabunPSK" w:cs="TH SarabunPSK"/>
          <w:sz w:val="32"/>
          <w:szCs w:val="32"/>
          <w:cs/>
        </w:rPr>
        <w:br/>
        <w:t xml:space="preserve">       คนพิการ</w:t>
      </w:r>
      <w:r>
        <w:rPr>
          <w:rFonts w:ascii="TH SarabunPSK" w:hAnsi="TH SarabunPSK" w:cs="TH SarabunPSK"/>
          <w:sz w:val="32"/>
          <w:szCs w:val="32"/>
          <w:cs/>
        </w:rPr>
        <w:t>สามารถมี</w:t>
      </w:r>
      <w:r w:rsidRPr="008A1EB5">
        <w:rPr>
          <w:rFonts w:ascii="TH SarabunPSK" w:hAnsi="TH SarabunPSK" w:cs="TH SarabunPSK"/>
          <w:sz w:val="32"/>
          <w:szCs w:val="32"/>
          <w:cs/>
        </w:rPr>
        <w:t>ที่อยู่อาศัยหรือการจัดที่อยู่อาศัยลักษ</w:t>
      </w:r>
      <w:r>
        <w:rPr>
          <w:rFonts w:ascii="TH SarabunPSK" w:hAnsi="TH SarabunPSK" w:cs="TH SarabunPSK"/>
          <w:sz w:val="32"/>
          <w:szCs w:val="32"/>
          <w:cs/>
        </w:rPr>
        <w:t>ณะใดโดย</w:t>
      </w:r>
      <w:r w:rsidRPr="008A1EB5">
        <w:rPr>
          <w:rFonts w:ascii="TH SarabunPSK" w:hAnsi="TH SarabunPSK" w:cs="TH SarabunPSK"/>
          <w:sz w:val="32"/>
          <w:szCs w:val="32"/>
          <w:cs/>
        </w:rPr>
        <w:t>ไม่ถูกแทรกแ</w:t>
      </w:r>
      <w:r w:rsidR="0066127E">
        <w:rPr>
          <w:rFonts w:ascii="TH SarabunPSK" w:hAnsi="TH SarabunPSK" w:cs="TH SarabunPSK" w:hint="cs"/>
          <w:sz w:val="32"/>
          <w:szCs w:val="32"/>
          <w:cs/>
        </w:rPr>
        <w:t>ซง</w:t>
      </w:r>
      <w:r w:rsidRPr="008A1EB5">
        <w:rPr>
          <w:rFonts w:ascii="TH SarabunPSK" w:hAnsi="TH SarabunPSK" w:cs="TH SarabunPSK"/>
          <w:sz w:val="32"/>
          <w:szCs w:val="32"/>
          <w:cs/>
        </w:rPr>
        <w:t>ความเป็นส่วนตัวในทุกด้าน  โดยมิชอบด้วยกฎหมายหรือถูกลบหลู่เกียรติยศและชื่อเสียงโดยมิชอบด้วยกฎหมาย</w:t>
      </w:r>
    </w:p>
    <w:p w:rsidR="00426527" w:rsidRPr="008A1EB5" w:rsidRDefault="00426527" w:rsidP="0066127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1EB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ja-JP"/>
        </w:rPr>
        <w:t>สิทธิการเคารพในการสร้างครอบครัวและสถาบันครอบครัว</w:t>
      </w:r>
      <w:r w:rsidRPr="008A1E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1EB5">
        <w:rPr>
          <w:rFonts w:ascii="TH SarabunPSK" w:hAnsi="TH SarabunPSK" w:cs="TH SarabunPSK"/>
          <w:b/>
          <w:bCs/>
          <w:sz w:val="32"/>
          <w:szCs w:val="32"/>
        </w:rPr>
        <w:br/>
        <w:t xml:space="preserve">       </w:t>
      </w:r>
      <w:r w:rsidRPr="008A1EB5">
        <w:rPr>
          <w:rFonts w:ascii="TH SarabunPSK" w:hAnsi="TH SarabunPSK" w:cs="TH SarabunPSK"/>
          <w:sz w:val="32"/>
          <w:szCs w:val="32"/>
          <w:cs/>
        </w:rPr>
        <w:t>คนพิการ</w:t>
      </w:r>
      <w:r>
        <w:rPr>
          <w:rFonts w:ascii="TH SarabunPSK" w:hAnsi="TH SarabunPSK" w:cs="TH SarabunPSK"/>
          <w:sz w:val="32"/>
          <w:szCs w:val="32"/>
          <w:cs/>
        </w:rPr>
        <w:t>สามารถ</w:t>
      </w:r>
      <w:r w:rsidRPr="008A1EB5">
        <w:rPr>
          <w:rFonts w:ascii="TH SarabunPSK" w:hAnsi="TH SarabunPSK" w:cs="TH SarabunPSK"/>
          <w:sz w:val="32"/>
          <w:szCs w:val="32"/>
          <w:cs/>
        </w:rPr>
        <w:t xml:space="preserve">สมรส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A1EB5">
        <w:rPr>
          <w:rFonts w:ascii="TH SarabunPSK" w:hAnsi="TH SarabunPSK" w:cs="TH SarabunPSK"/>
          <w:sz w:val="32"/>
          <w:szCs w:val="32"/>
          <w:cs/>
        </w:rPr>
        <w:t xml:space="preserve">ครอบครัว </w:t>
      </w:r>
      <w:r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Pr="008A1EB5">
        <w:rPr>
          <w:rFonts w:ascii="TH SarabunPSK" w:hAnsi="TH SarabunPSK" w:cs="TH SarabunPSK"/>
          <w:sz w:val="32"/>
          <w:szCs w:val="32"/>
          <w:cs/>
        </w:rPr>
        <w:t>ความเป็นบิดามารดาและความสัมพันธ์ต่างๆบนพื้นฐานที่เท่าเทียมกับบุคคลอื่นโดยไม่เลือกปฏิบัติ</w:t>
      </w:r>
    </w:p>
    <w:p w:rsidR="00426527" w:rsidRPr="008A1EB5" w:rsidRDefault="00426527" w:rsidP="0066127E">
      <w:pPr>
        <w:rPr>
          <w:rFonts w:ascii="TH SarabunPSK" w:hAnsi="TH SarabunPSK" w:cs="TH SarabunPSK"/>
          <w:sz w:val="32"/>
          <w:szCs w:val="32"/>
        </w:rPr>
      </w:pPr>
      <w:r w:rsidRPr="008A1EB5">
        <w:rPr>
          <w:rFonts w:ascii="TH SarabunPSK" w:hAnsi="TH SarabunPSK" w:cs="TH SarabunPSK"/>
          <w:b/>
          <w:bCs/>
          <w:sz w:val="32"/>
          <w:szCs w:val="32"/>
          <w:cs/>
        </w:rPr>
        <w:t>สิทธิด้านสุขภาพ</w:t>
      </w:r>
      <w:r w:rsidRPr="008A1EB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     คนพิการสามารถ</w:t>
      </w:r>
      <w:r w:rsidRPr="008A1EB5">
        <w:rPr>
          <w:rFonts w:ascii="TH SarabunPSK" w:hAnsi="TH SarabunPSK" w:cs="TH SarabunPSK"/>
          <w:sz w:val="32"/>
          <w:szCs w:val="32"/>
          <w:cs/>
        </w:rPr>
        <w:t>อุปโภคมาตรฐานสาธารณสุขที่สูงสุดเท่าที่</w:t>
      </w:r>
      <w:bookmarkStart w:id="0" w:name="_GoBack"/>
      <w:bookmarkEnd w:id="0"/>
      <w:r w:rsidRPr="008A1EB5">
        <w:rPr>
          <w:rFonts w:ascii="TH SarabunPSK" w:hAnsi="TH SarabunPSK" w:cs="TH SarabunPSK"/>
          <w:sz w:val="32"/>
          <w:szCs w:val="32"/>
          <w:cs/>
        </w:rPr>
        <w:t>จะหาได้โดยปรา</w:t>
      </w:r>
      <w:r>
        <w:rPr>
          <w:rFonts w:ascii="TH SarabunPSK" w:hAnsi="TH SarabunPSK" w:cs="TH SarabunPSK"/>
          <w:sz w:val="32"/>
          <w:szCs w:val="32"/>
          <w:cs/>
        </w:rPr>
        <w:t>ศจากการเลือกปฏิบัติเพราะเหตุจาก</w:t>
      </w:r>
      <w:r w:rsidRPr="008A1EB5">
        <w:rPr>
          <w:rFonts w:ascii="TH SarabunPSK" w:hAnsi="TH SarabunPSK" w:cs="TH SarabunPSK"/>
          <w:sz w:val="32"/>
          <w:szCs w:val="32"/>
          <w:cs/>
        </w:rPr>
        <w:t>ความพิการ</w:t>
      </w:r>
    </w:p>
    <w:p w:rsidR="00426527" w:rsidRDefault="00426527" w:rsidP="0066127E">
      <w:pPr>
        <w:rPr>
          <w:rFonts w:ascii="TH SarabunPSK" w:hAnsi="TH SarabunPSK" w:cs="TH SarabunPSK"/>
          <w:sz w:val="32"/>
          <w:szCs w:val="32"/>
        </w:rPr>
      </w:pPr>
      <w:r w:rsidRPr="008A1EB5">
        <w:rPr>
          <w:rFonts w:ascii="TH SarabunPSK" w:hAnsi="TH SarabunPSK" w:cs="TH SarabunPSK"/>
          <w:b/>
          <w:bCs/>
          <w:sz w:val="32"/>
          <w:szCs w:val="32"/>
          <w:cs/>
        </w:rPr>
        <w:t>สิทธิทางการศึกษา</w:t>
      </w:r>
      <w:r w:rsidRPr="008A1E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8A1EB5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คนพิการสามารถมีการศึกษาแบบเรียนร่วมในทุกระดับและการเรียนรู้ตลอดชีวิต โดยปราศจากการเลือกปฏิบัติ</w:t>
      </w:r>
    </w:p>
    <w:p w:rsidR="00426527" w:rsidRDefault="00426527" w:rsidP="0066127E">
      <w:pPr>
        <w:rPr>
          <w:rFonts w:ascii="TH SarabunPSK" w:hAnsi="TH SarabunPSK" w:cs="TH SarabunPSK"/>
          <w:sz w:val="32"/>
          <w:szCs w:val="32"/>
        </w:rPr>
      </w:pPr>
      <w:r w:rsidRPr="008A1EB5">
        <w:rPr>
          <w:rFonts w:ascii="TH SarabunPSK" w:hAnsi="TH SarabunPSK" w:cs="TH SarabunPSK"/>
          <w:b/>
          <w:bCs/>
          <w:sz w:val="32"/>
          <w:szCs w:val="32"/>
          <w:cs/>
        </w:rPr>
        <w:t>สิทธิด้านการทำงาน</w:t>
      </w:r>
      <w:r w:rsidRPr="008A1E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คนพิการสามารถมีโอกาสที่จะหาเลี้ยงชีพโดยการทำงานที่ตนสามารถเป็นผู้ตัดสินใจเลือกได้โดยอิสระ และได้รับการยอมรับในตลาดแรงงาน และทำงานในสภาพแวดล้อมการทำงานที่เปิดกว้างทำงานร่วมกัน และที่คนพิการสามารเข้าถึงได้</w:t>
      </w:r>
    </w:p>
    <w:p w:rsidR="00426527" w:rsidRDefault="00426527" w:rsidP="0066127E">
      <w:pPr>
        <w:rPr>
          <w:rFonts w:ascii="TH SarabunPSK" w:hAnsi="TH SarabunPSK" w:cs="TH SarabunPSK"/>
          <w:sz w:val="32"/>
          <w:szCs w:val="32"/>
        </w:rPr>
      </w:pPr>
      <w:r w:rsidRPr="00FE499E">
        <w:rPr>
          <w:rFonts w:ascii="TH SarabunPSK" w:hAnsi="TH SarabunPSK" w:cs="TH SarabunPSK"/>
          <w:b/>
          <w:bCs/>
          <w:sz w:val="32"/>
          <w:szCs w:val="32"/>
          <w:cs/>
        </w:rPr>
        <w:t>สิทธิสำหรับมาตรฐานความเป็นอยู่ที่เพียงพอ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คนพิการได้รับมาตรฐานความเป็นอยู่ที่เพียงพอสำหรับตนและครอบครัว รวมถึงอาหาร เครื่องนุ่งห่ม และที่อยู่อาศัยที่เพียงพอ และสภาพการครองชีพที่ดีอย่างต่อเนื่อง</w:t>
      </w:r>
    </w:p>
    <w:p w:rsidR="00426527" w:rsidRDefault="00426527" w:rsidP="0066127E">
      <w:pPr>
        <w:rPr>
          <w:rFonts w:ascii="TH SarabunPSK" w:hAnsi="TH SarabunPSK" w:cs="TH SarabunPSK"/>
          <w:b/>
          <w:bCs/>
          <w:sz w:val="32"/>
          <w:szCs w:val="32"/>
        </w:rPr>
      </w:pPr>
      <w:r w:rsidRPr="00FE499E">
        <w:rPr>
          <w:rFonts w:ascii="TH SarabunPSK" w:hAnsi="TH SarabunPSK" w:cs="TH SarabunPSK"/>
          <w:b/>
          <w:bCs/>
          <w:sz w:val="32"/>
          <w:szCs w:val="32"/>
          <w:cs/>
        </w:rPr>
        <w:t>สิทธิการมีส่วนร่วมทางการเมือง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และเรื่องสาธาร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คนพิการสามารถมีส่วนร่วมทางการเมือง ใน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องคื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กรพัฒนาเอกชน และสามารถทำงานด้านสาธารณะ  บนพื้นฐานที่เท่าเทียมกับบุคคลอื่น</w:t>
      </w:r>
    </w:p>
    <w:p w:rsidR="00426527" w:rsidRPr="00426527" w:rsidRDefault="00426527" w:rsidP="0066127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สิทธิการมีส่วนร่วมทางวัฒนธรรม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60ED">
        <w:rPr>
          <w:rFonts w:ascii="TH SarabunPSK" w:hAnsi="TH SarabunPSK" w:cs="TH SarabunPSK"/>
          <w:b/>
          <w:bCs/>
          <w:sz w:val="32"/>
          <w:szCs w:val="32"/>
          <w:cs/>
        </w:rPr>
        <w:t>นันทนาการ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60ED">
        <w:rPr>
          <w:rFonts w:ascii="TH SarabunPSK" w:hAnsi="TH SarabunPSK" w:cs="TH SarabunPSK"/>
          <w:b/>
          <w:bCs/>
          <w:sz w:val="32"/>
          <w:szCs w:val="32"/>
          <w:cs/>
        </w:rPr>
        <w:t>การผ่อนคลายยามว่าง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160ED">
        <w:rPr>
          <w:rFonts w:ascii="TH SarabunPSK" w:hAnsi="TH SarabunPSK" w:cs="TH SarabunPSK"/>
          <w:b/>
          <w:bCs/>
          <w:sz w:val="32"/>
          <w:szCs w:val="32"/>
          <w:cs/>
        </w:rPr>
        <w:t>และกีฬา</w:t>
      </w:r>
      <w:r w:rsidRPr="009160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       </w:t>
      </w:r>
      <w:r w:rsidRPr="009160ED">
        <w:rPr>
          <w:rFonts w:ascii="TH SarabunPSK" w:hAnsi="TH SarabunPSK" w:cs="TH SarabunPSK" w:hint="cs"/>
          <w:sz w:val="32"/>
          <w:szCs w:val="32"/>
          <w:cs/>
        </w:rPr>
        <w:t>คนพิการ</w:t>
      </w:r>
      <w:r>
        <w:rPr>
          <w:rFonts w:ascii="TH SarabunPSK" w:hAnsi="TH SarabunPSK" w:cs="TH SarabunPSK" w:hint="cs"/>
          <w:sz w:val="32"/>
          <w:szCs w:val="32"/>
          <w:cs/>
        </w:rPr>
        <w:t>สามารถมีส่วนร่วมทางวัฒนธรรม พัฒนาสร้างสรรค์งาน โดยได้รับความคุ้มครองทรัพย์สินทางปัญญาตามกฎหมาย และเข้าถึงกิจกรรมนันทนาการ การจัดกีฬา และท่องเที่ยว บนพื้นฐานที่เท่าเทียมกับบุคคลอื่น</w:t>
      </w:r>
    </w:p>
    <w:p w:rsidR="00282A5C" w:rsidRDefault="00282A5C" w:rsidP="0066127E">
      <w:pPr>
        <w:jc w:val="thaiDistribute"/>
      </w:pPr>
    </w:p>
    <w:sectPr w:rsidR="00282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45"/>
    <w:rsid w:val="0021416F"/>
    <w:rsid w:val="00282A5C"/>
    <w:rsid w:val="00325C0C"/>
    <w:rsid w:val="003F7EE9"/>
    <w:rsid w:val="00426527"/>
    <w:rsid w:val="004E44B4"/>
    <w:rsid w:val="005F04F3"/>
    <w:rsid w:val="00605545"/>
    <w:rsid w:val="0066127E"/>
    <w:rsid w:val="00732142"/>
    <w:rsid w:val="009670D3"/>
    <w:rsid w:val="00C315BF"/>
    <w:rsid w:val="00CE02E5"/>
    <w:rsid w:val="00ED481B"/>
    <w:rsid w:val="00F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D25B7-FAB1-4692-B5F5-D957A2EA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27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7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Princess_Gawakawa</dc:creator>
  <cp:keywords/>
  <dc:description/>
  <cp:lastModifiedBy>Princess_Gawakawa</cp:lastModifiedBy>
  <cp:revision>4</cp:revision>
  <cp:lastPrinted>2017-01-05T09:37:00Z</cp:lastPrinted>
  <dcterms:created xsi:type="dcterms:W3CDTF">2017-01-04T04:35:00Z</dcterms:created>
  <dcterms:modified xsi:type="dcterms:W3CDTF">2017-01-05T10:14:00Z</dcterms:modified>
</cp:coreProperties>
</file>